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5F0" w:rsidRDefault="00D535F0" w:rsidP="00D535F0">
      <w:pPr>
        <w:spacing w:line="480" w:lineRule="auto"/>
        <w:jc w:val="center"/>
        <w:rPr>
          <w:rFonts w:ascii="楷体_GB2312" w:eastAsia="楷体_GB2312" w:hint="eastAsia"/>
          <w:b/>
          <w:sz w:val="32"/>
          <w:szCs w:val="32"/>
        </w:rPr>
      </w:pPr>
    </w:p>
    <w:p w:rsidR="00D535F0" w:rsidRPr="00631369" w:rsidRDefault="00D535F0" w:rsidP="00D535F0">
      <w:pPr>
        <w:spacing w:line="480" w:lineRule="auto"/>
        <w:jc w:val="center"/>
        <w:rPr>
          <w:rFonts w:ascii="楷体_GB2312" w:eastAsia="楷体_GB2312" w:hint="eastAsia"/>
          <w:b/>
          <w:sz w:val="32"/>
          <w:szCs w:val="32"/>
        </w:rPr>
      </w:pPr>
      <w:r w:rsidRPr="00631369">
        <w:rPr>
          <w:rFonts w:ascii="楷体_GB2312" w:eastAsia="楷体_GB2312" w:hint="eastAsia"/>
          <w:b/>
          <w:sz w:val="32"/>
          <w:szCs w:val="32"/>
        </w:rPr>
        <w:t>大洋渔业资源可持续开发省部共建教育部重点实验室</w:t>
      </w:r>
    </w:p>
    <w:p w:rsidR="00D535F0" w:rsidRPr="00631369" w:rsidRDefault="00D535F0" w:rsidP="00D535F0">
      <w:pPr>
        <w:spacing w:line="480" w:lineRule="auto"/>
        <w:jc w:val="center"/>
        <w:rPr>
          <w:rFonts w:ascii="楷体_GB2312" w:eastAsia="楷体_GB2312" w:hint="eastAsia"/>
          <w:b/>
          <w:sz w:val="32"/>
          <w:szCs w:val="32"/>
        </w:rPr>
      </w:pPr>
      <w:r w:rsidRPr="00631369">
        <w:rPr>
          <w:rFonts w:ascii="楷体_GB2312" w:eastAsia="楷体_GB2312" w:hint="eastAsia"/>
          <w:b/>
          <w:sz w:val="32"/>
          <w:szCs w:val="32"/>
        </w:rPr>
        <w:t>开放基金项目合同书</w:t>
      </w:r>
    </w:p>
    <w:p w:rsidR="00D535F0" w:rsidRPr="00305CE9" w:rsidRDefault="00D535F0" w:rsidP="00D535F0">
      <w:pPr>
        <w:spacing w:line="360" w:lineRule="auto"/>
        <w:rPr>
          <w:rFonts w:hint="eastAsia"/>
          <w:sz w:val="24"/>
        </w:rPr>
      </w:pPr>
    </w:p>
    <w:p w:rsidR="00D535F0" w:rsidRPr="0095260F" w:rsidRDefault="00D535F0" w:rsidP="00D535F0">
      <w:pPr>
        <w:spacing w:line="360" w:lineRule="auto"/>
        <w:outlineLvl w:val="0"/>
        <w:rPr>
          <w:rFonts w:ascii="黑体" w:eastAsia="黑体" w:hint="eastAsia"/>
          <w:sz w:val="28"/>
          <w:szCs w:val="28"/>
        </w:rPr>
      </w:pPr>
      <w:r w:rsidRPr="0095260F">
        <w:rPr>
          <w:rFonts w:ascii="黑体" w:eastAsia="黑体" w:hint="eastAsia"/>
          <w:sz w:val="28"/>
          <w:szCs w:val="28"/>
        </w:rPr>
        <w:t>一、合同条款</w:t>
      </w:r>
    </w:p>
    <w:p w:rsidR="00D535F0" w:rsidRPr="00875BE2" w:rsidRDefault="00D535F0" w:rsidP="00D535F0">
      <w:pPr>
        <w:spacing w:line="360" w:lineRule="auto"/>
        <w:ind w:firstLineChars="200" w:firstLine="480"/>
        <w:rPr>
          <w:rFonts w:hint="eastAsia"/>
          <w:sz w:val="24"/>
        </w:rPr>
      </w:pPr>
      <w:r w:rsidRPr="00875BE2">
        <w:rPr>
          <w:rFonts w:hint="eastAsia"/>
          <w:sz w:val="24"/>
        </w:rPr>
        <w:t>经</w:t>
      </w:r>
      <w:r w:rsidRPr="00806DC4">
        <w:rPr>
          <w:rFonts w:hint="eastAsia"/>
          <w:sz w:val="24"/>
        </w:rPr>
        <w:t>大洋渔业资源可持续开发省部共建教育部重点实验室</w:t>
      </w:r>
      <w:r>
        <w:rPr>
          <w:rFonts w:hint="eastAsia"/>
          <w:sz w:val="24"/>
        </w:rPr>
        <w:t>委托，由上海海洋大学海洋科学学院</w:t>
      </w:r>
      <w:r w:rsidRPr="00875BE2">
        <w:rPr>
          <w:rFonts w:hint="eastAsia"/>
          <w:sz w:val="24"/>
        </w:rPr>
        <w:t>（甲方）与申报单位（乙方）共同协商，就下列条款取得一致意见：</w:t>
      </w:r>
    </w:p>
    <w:p w:rsidR="00D535F0" w:rsidRPr="00875BE2" w:rsidRDefault="00D535F0" w:rsidP="00D535F0">
      <w:pPr>
        <w:spacing w:line="360" w:lineRule="auto"/>
        <w:rPr>
          <w:rFonts w:hint="eastAsia"/>
          <w:sz w:val="24"/>
        </w:rPr>
      </w:pPr>
      <w:r w:rsidRPr="00875BE2">
        <w:rPr>
          <w:rFonts w:hint="eastAsia"/>
          <w:sz w:val="24"/>
        </w:rPr>
        <w:t>1</w:t>
      </w:r>
      <w:r w:rsidRPr="00875BE2">
        <w:rPr>
          <w:rFonts w:hint="eastAsia"/>
          <w:sz w:val="24"/>
        </w:rPr>
        <w:t>、乙方必须遵守《</w:t>
      </w:r>
      <w:r w:rsidRPr="00146B63">
        <w:rPr>
          <w:rFonts w:hint="eastAsia"/>
          <w:sz w:val="24"/>
        </w:rPr>
        <w:t>大洋渔业资源可持续开发省部共建教育部重点实验室</w:t>
      </w:r>
      <w:r w:rsidRPr="00F55B60">
        <w:rPr>
          <w:rFonts w:hint="eastAsia"/>
          <w:sz w:val="24"/>
        </w:rPr>
        <w:t>（上海</w:t>
      </w:r>
      <w:r>
        <w:rPr>
          <w:rFonts w:hint="eastAsia"/>
          <w:sz w:val="24"/>
        </w:rPr>
        <w:t>海洋</w:t>
      </w:r>
      <w:r w:rsidRPr="00F55B60">
        <w:rPr>
          <w:rFonts w:hint="eastAsia"/>
          <w:sz w:val="24"/>
        </w:rPr>
        <w:t>大学）开放课题基金管理办法</w:t>
      </w:r>
      <w:r w:rsidRPr="00875BE2">
        <w:rPr>
          <w:rFonts w:hint="eastAsia"/>
          <w:sz w:val="24"/>
        </w:rPr>
        <w:t>》</w:t>
      </w:r>
      <w:r>
        <w:rPr>
          <w:rFonts w:hint="eastAsia"/>
          <w:sz w:val="24"/>
        </w:rPr>
        <w:t>（以下简称“基金管理办法”）开展项目研究</w:t>
      </w:r>
      <w:r w:rsidRPr="00875BE2">
        <w:rPr>
          <w:rFonts w:hint="eastAsia"/>
          <w:sz w:val="24"/>
        </w:rPr>
        <w:t>。</w:t>
      </w:r>
    </w:p>
    <w:p w:rsidR="00D535F0" w:rsidRPr="00875BE2" w:rsidRDefault="00D535F0" w:rsidP="00D535F0">
      <w:pPr>
        <w:spacing w:line="360" w:lineRule="auto"/>
        <w:rPr>
          <w:rFonts w:hint="eastAsia"/>
          <w:sz w:val="24"/>
        </w:rPr>
      </w:pPr>
      <w:r w:rsidRPr="00875BE2">
        <w:rPr>
          <w:rFonts w:hint="eastAsia"/>
          <w:sz w:val="24"/>
        </w:rPr>
        <w:t>2</w:t>
      </w:r>
      <w:r w:rsidRPr="00875BE2">
        <w:rPr>
          <w:rFonts w:hint="eastAsia"/>
          <w:sz w:val="24"/>
        </w:rPr>
        <w:t>、乙方应按年度计划开展研究工作，</w:t>
      </w:r>
      <w:r>
        <w:rPr>
          <w:rFonts w:hint="eastAsia"/>
          <w:sz w:val="24"/>
        </w:rPr>
        <w:t>定期</w:t>
      </w:r>
      <w:r w:rsidRPr="00875BE2">
        <w:rPr>
          <w:rFonts w:hint="eastAsia"/>
          <w:sz w:val="24"/>
        </w:rPr>
        <w:t>向甲方汇报</w:t>
      </w:r>
      <w:r>
        <w:rPr>
          <w:rFonts w:hint="eastAsia"/>
          <w:sz w:val="24"/>
        </w:rPr>
        <w:t>阶段性</w:t>
      </w:r>
      <w:r w:rsidRPr="00875BE2">
        <w:rPr>
          <w:rFonts w:hint="eastAsia"/>
          <w:sz w:val="24"/>
        </w:rPr>
        <w:t>研究工作进展情况。</w:t>
      </w:r>
      <w:r>
        <w:rPr>
          <w:rFonts w:hint="eastAsia"/>
          <w:sz w:val="24"/>
        </w:rPr>
        <w:t>实验室在项目执行中期对项目进行检查，以中期检查情况</w:t>
      </w:r>
      <w:r w:rsidRPr="00875BE2">
        <w:rPr>
          <w:rFonts w:hint="eastAsia"/>
          <w:sz w:val="24"/>
        </w:rPr>
        <w:t>决定</w:t>
      </w:r>
      <w:r>
        <w:rPr>
          <w:rFonts w:hint="eastAsia"/>
          <w:sz w:val="24"/>
        </w:rPr>
        <w:t>后续经费</w:t>
      </w:r>
      <w:r w:rsidRPr="00875BE2">
        <w:rPr>
          <w:rFonts w:hint="eastAsia"/>
          <w:sz w:val="24"/>
        </w:rPr>
        <w:t>的发放。</w:t>
      </w:r>
    </w:p>
    <w:p w:rsidR="00D535F0" w:rsidRPr="00875BE2" w:rsidRDefault="00D535F0" w:rsidP="00D535F0">
      <w:pPr>
        <w:spacing w:line="360" w:lineRule="auto"/>
        <w:rPr>
          <w:rFonts w:hint="eastAsia"/>
          <w:sz w:val="24"/>
        </w:rPr>
      </w:pPr>
      <w:r w:rsidRPr="00875BE2">
        <w:rPr>
          <w:rFonts w:hint="eastAsia"/>
          <w:sz w:val="24"/>
        </w:rPr>
        <w:t>3</w:t>
      </w:r>
      <w:r w:rsidRPr="00875BE2">
        <w:rPr>
          <w:rFonts w:hint="eastAsia"/>
          <w:sz w:val="24"/>
        </w:rPr>
        <w:t>、课题完成后，乙方应于三个月内结题，并向甲方提交研究工作总结、学术论文、研究报告和研究工作过程中的原始记录等归档材料。</w:t>
      </w:r>
    </w:p>
    <w:p w:rsidR="00D535F0" w:rsidRPr="00875BE2" w:rsidRDefault="00D535F0" w:rsidP="00D535F0">
      <w:pPr>
        <w:spacing w:line="360" w:lineRule="auto"/>
        <w:rPr>
          <w:rFonts w:hint="eastAsia"/>
          <w:sz w:val="24"/>
        </w:rPr>
      </w:pPr>
      <w:r w:rsidRPr="00875BE2">
        <w:rPr>
          <w:rFonts w:hint="eastAsia"/>
          <w:sz w:val="24"/>
        </w:rPr>
        <w:t>4</w:t>
      </w:r>
      <w:r w:rsidRPr="00875BE2">
        <w:rPr>
          <w:rFonts w:hint="eastAsia"/>
          <w:sz w:val="24"/>
        </w:rPr>
        <w:t>、开放基金课题取得的成果归本实验室和研究者所在单位及其他资助单位共享，原始成果由本实验室归档。</w:t>
      </w:r>
    </w:p>
    <w:p w:rsidR="00D535F0" w:rsidRPr="00875BE2" w:rsidRDefault="00D535F0" w:rsidP="00D535F0">
      <w:pPr>
        <w:spacing w:line="360" w:lineRule="auto"/>
        <w:rPr>
          <w:rFonts w:hint="eastAsia"/>
          <w:sz w:val="24"/>
        </w:rPr>
      </w:pPr>
      <w:r w:rsidRPr="00875BE2">
        <w:rPr>
          <w:rFonts w:hint="eastAsia"/>
          <w:sz w:val="24"/>
        </w:rPr>
        <w:t>5</w:t>
      </w:r>
      <w:r w:rsidRPr="00875BE2">
        <w:rPr>
          <w:rFonts w:hint="eastAsia"/>
          <w:sz w:val="24"/>
        </w:rPr>
        <w:t>、在合同执行过程中，如须修改合同某项条款，乙方</w:t>
      </w:r>
      <w:r>
        <w:rPr>
          <w:rFonts w:hint="eastAsia"/>
          <w:sz w:val="24"/>
        </w:rPr>
        <w:t>须</w:t>
      </w:r>
      <w:r w:rsidRPr="00875BE2">
        <w:rPr>
          <w:rFonts w:hint="eastAsia"/>
          <w:sz w:val="24"/>
        </w:rPr>
        <w:t>向甲方提出修改内容及理由的申请报告，经审核同意后，由甲、乙双方商定并作用相应修改。</w:t>
      </w:r>
    </w:p>
    <w:p w:rsidR="00D535F0" w:rsidRPr="00875BE2" w:rsidRDefault="00D535F0" w:rsidP="00D535F0">
      <w:pPr>
        <w:spacing w:line="360" w:lineRule="auto"/>
        <w:rPr>
          <w:rFonts w:hint="eastAsia"/>
          <w:sz w:val="24"/>
        </w:rPr>
      </w:pPr>
      <w:r w:rsidRPr="00875BE2">
        <w:rPr>
          <w:rFonts w:hint="eastAsia"/>
          <w:sz w:val="24"/>
        </w:rPr>
        <w:t>6</w:t>
      </w:r>
      <w:r w:rsidRPr="00875BE2">
        <w:rPr>
          <w:rFonts w:hint="eastAsia"/>
          <w:sz w:val="24"/>
        </w:rPr>
        <w:t>、甲方中途无故撤销或不履行合同时，所拨经费和物质不得追回，并承担善后处理所必须的一切费用。乙方因故撤销合同，或并非不可抗拒的客观原因（如天灾等），而因主观原因（如可行性不周、挪用科研经费等）致使合同无法执行时，应视</w:t>
      </w:r>
      <w:r>
        <w:rPr>
          <w:rFonts w:hint="eastAsia"/>
          <w:sz w:val="24"/>
        </w:rPr>
        <w:t>具体</w:t>
      </w:r>
      <w:r w:rsidRPr="00875BE2">
        <w:rPr>
          <w:rFonts w:hint="eastAsia"/>
          <w:sz w:val="24"/>
        </w:rPr>
        <w:t>情况，部分或全部退还所拨经费。</w:t>
      </w:r>
    </w:p>
    <w:p w:rsidR="00D535F0" w:rsidRPr="00875BE2" w:rsidRDefault="00D535F0" w:rsidP="00D535F0">
      <w:pPr>
        <w:spacing w:line="360" w:lineRule="auto"/>
        <w:rPr>
          <w:rFonts w:hint="eastAsia"/>
          <w:sz w:val="24"/>
        </w:rPr>
      </w:pPr>
      <w:r w:rsidRPr="00875BE2">
        <w:rPr>
          <w:rFonts w:hint="eastAsia"/>
          <w:sz w:val="24"/>
        </w:rPr>
        <w:t>7</w:t>
      </w:r>
      <w:r w:rsidRPr="00875BE2">
        <w:rPr>
          <w:rFonts w:hint="eastAsia"/>
          <w:sz w:val="24"/>
        </w:rPr>
        <w:t>、合同所拨经费属于补助性质，超过审定的合同总经费，由乙方负责解决且不得影响合同规定的进度。</w:t>
      </w:r>
    </w:p>
    <w:p w:rsidR="00D535F0" w:rsidRPr="00875BE2" w:rsidRDefault="00D535F0" w:rsidP="00D535F0">
      <w:pPr>
        <w:spacing w:line="360" w:lineRule="auto"/>
        <w:rPr>
          <w:rFonts w:hint="eastAsia"/>
          <w:sz w:val="24"/>
        </w:rPr>
      </w:pPr>
      <w:r w:rsidRPr="00875BE2">
        <w:rPr>
          <w:rFonts w:hint="eastAsia"/>
          <w:sz w:val="24"/>
        </w:rPr>
        <w:t>8</w:t>
      </w:r>
      <w:r w:rsidRPr="00875BE2">
        <w:rPr>
          <w:rFonts w:hint="eastAsia"/>
          <w:sz w:val="24"/>
        </w:rPr>
        <w:t>、科研合同所拨经费，应按国家有关财务规章制度和科技经费开支范围有关规定</w:t>
      </w:r>
      <w:r>
        <w:rPr>
          <w:rFonts w:hint="eastAsia"/>
          <w:sz w:val="24"/>
        </w:rPr>
        <w:t>和“基金管理办法”中有关经费使用的规定</w:t>
      </w:r>
      <w:r w:rsidRPr="00875BE2">
        <w:rPr>
          <w:rFonts w:hint="eastAsia"/>
          <w:sz w:val="24"/>
        </w:rPr>
        <w:t>使用，不符规定的开支，甲方有权拒付。课题结束后，三个月内由乙方向甲方提交经费的决算报告和经费使用报告（由各单位财务部门提供）。</w:t>
      </w:r>
    </w:p>
    <w:p w:rsidR="00D535F0" w:rsidRPr="00875BE2" w:rsidRDefault="00D535F0" w:rsidP="00D535F0">
      <w:pPr>
        <w:spacing w:line="360" w:lineRule="auto"/>
        <w:rPr>
          <w:rFonts w:hint="eastAsia"/>
          <w:sz w:val="24"/>
        </w:rPr>
      </w:pPr>
      <w:r w:rsidRPr="00875BE2">
        <w:rPr>
          <w:rFonts w:hint="eastAsia"/>
          <w:sz w:val="24"/>
        </w:rPr>
        <w:lastRenderedPageBreak/>
        <w:t>9</w:t>
      </w:r>
      <w:r w:rsidRPr="00875BE2">
        <w:rPr>
          <w:rFonts w:hint="eastAsia"/>
          <w:sz w:val="24"/>
        </w:rPr>
        <w:t>、对保密资料，乙方负有保密责任，未经甲方批准，不得公开或向外泄露应保密的各项数据、成果内容或其他有关资料。</w:t>
      </w:r>
    </w:p>
    <w:p w:rsidR="00D535F0" w:rsidRPr="00875BE2" w:rsidRDefault="00D535F0" w:rsidP="00D535F0">
      <w:pPr>
        <w:spacing w:line="360" w:lineRule="auto"/>
        <w:rPr>
          <w:rFonts w:hint="eastAsia"/>
          <w:sz w:val="24"/>
        </w:rPr>
      </w:pPr>
      <w:r w:rsidRPr="00875BE2">
        <w:rPr>
          <w:rFonts w:hint="eastAsia"/>
          <w:sz w:val="24"/>
        </w:rPr>
        <w:t>10</w:t>
      </w:r>
      <w:r>
        <w:rPr>
          <w:rFonts w:hint="eastAsia"/>
          <w:sz w:val="24"/>
        </w:rPr>
        <w:t>、开放基金课题的有关研究成果归甲方</w:t>
      </w:r>
      <w:r w:rsidRPr="00875BE2">
        <w:rPr>
          <w:rFonts w:hint="eastAsia"/>
          <w:sz w:val="24"/>
        </w:rPr>
        <w:t>、其他资助单位及研究者所在单位共享。</w:t>
      </w:r>
      <w:r>
        <w:rPr>
          <w:rFonts w:hint="eastAsia"/>
          <w:sz w:val="24"/>
        </w:rPr>
        <w:t>研究成果公开、出版或</w:t>
      </w:r>
      <w:r w:rsidRPr="00875BE2">
        <w:rPr>
          <w:rFonts w:hint="eastAsia"/>
          <w:sz w:val="24"/>
        </w:rPr>
        <w:t>发表时，</w:t>
      </w:r>
      <w:r>
        <w:rPr>
          <w:rFonts w:hint="eastAsia"/>
          <w:sz w:val="24"/>
        </w:rPr>
        <w:t>必须标注受</w:t>
      </w:r>
      <w:r w:rsidRPr="00605A69">
        <w:rPr>
          <w:rFonts w:hint="eastAsia"/>
          <w:sz w:val="24"/>
        </w:rPr>
        <w:t>“</w:t>
      </w:r>
      <w:r w:rsidRPr="00BC0A1E">
        <w:rPr>
          <w:rFonts w:hint="eastAsia"/>
          <w:sz w:val="24"/>
        </w:rPr>
        <w:t>大洋渔业资源可持续开发省部共建教育部重点实验室</w:t>
      </w:r>
      <w:r w:rsidRPr="00605A69">
        <w:rPr>
          <w:rFonts w:hint="eastAsia"/>
          <w:sz w:val="24"/>
        </w:rPr>
        <w:t>”</w:t>
      </w:r>
      <w:r>
        <w:rPr>
          <w:rFonts w:hint="eastAsia"/>
          <w:sz w:val="24"/>
        </w:rPr>
        <w:t>开放基金资助</w:t>
      </w:r>
      <w:r w:rsidRPr="00605A69">
        <w:rPr>
          <w:rFonts w:hint="eastAsia"/>
          <w:sz w:val="24"/>
        </w:rPr>
        <w:t>（</w:t>
      </w:r>
      <w:r w:rsidRPr="00605A69">
        <w:rPr>
          <w:rFonts w:hint="eastAsia"/>
          <w:sz w:val="24"/>
        </w:rPr>
        <w:t xml:space="preserve">Supported by the Opening Project </w:t>
      </w:r>
      <w:r>
        <w:rPr>
          <w:rFonts w:hint="eastAsia"/>
          <w:sz w:val="24"/>
        </w:rPr>
        <w:t xml:space="preserve">of </w:t>
      </w:r>
      <w:r w:rsidRPr="00E2316F">
        <w:rPr>
          <w:sz w:val="24"/>
        </w:rPr>
        <w:t>Key Laboratory of Sustainable Exploitation of Oceanic Fisheries Resources, Ministry of Education</w:t>
      </w:r>
      <w:r w:rsidRPr="00605A69">
        <w:rPr>
          <w:rFonts w:hint="eastAsia"/>
          <w:sz w:val="24"/>
        </w:rPr>
        <w:t>）中英文字样和项目编号</w:t>
      </w:r>
      <w:r>
        <w:rPr>
          <w:rFonts w:hint="eastAsia"/>
          <w:sz w:val="24"/>
        </w:rPr>
        <w:t>。</w:t>
      </w:r>
      <w:r w:rsidRPr="00875BE2">
        <w:rPr>
          <w:rFonts w:hint="eastAsia"/>
          <w:sz w:val="24"/>
        </w:rPr>
        <w:t>若实验</w:t>
      </w:r>
      <w:r>
        <w:rPr>
          <w:rFonts w:hint="eastAsia"/>
          <w:sz w:val="24"/>
        </w:rPr>
        <w:t>研究</w:t>
      </w:r>
      <w:r w:rsidRPr="00875BE2">
        <w:rPr>
          <w:rFonts w:hint="eastAsia"/>
          <w:sz w:val="24"/>
        </w:rPr>
        <w:t>在</w:t>
      </w:r>
      <w:r>
        <w:rPr>
          <w:rFonts w:hint="eastAsia"/>
          <w:sz w:val="24"/>
        </w:rPr>
        <w:t>重点</w:t>
      </w:r>
      <w:r w:rsidRPr="00875BE2">
        <w:rPr>
          <w:rFonts w:hint="eastAsia"/>
          <w:sz w:val="24"/>
        </w:rPr>
        <w:t>实验室完成，</w:t>
      </w:r>
      <w:r>
        <w:rPr>
          <w:rFonts w:hint="eastAsia"/>
          <w:sz w:val="24"/>
        </w:rPr>
        <w:t>则</w:t>
      </w:r>
      <w:r w:rsidRPr="00875BE2">
        <w:rPr>
          <w:rFonts w:hint="eastAsia"/>
          <w:sz w:val="24"/>
        </w:rPr>
        <w:t>实验室</w:t>
      </w:r>
      <w:r>
        <w:rPr>
          <w:rFonts w:hint="eastAsia"/>
          <w:sz w:val="24"/>
        </w:rPr>
        <w:t>须</w:t>
      </w:r>
      <w:r w:rsidRPr="00875BE2">
        <w:rPr>
          <w:rFonts w:hint="eastAsia"/>
          <w:sz w:val="24"/>
        </w:rPr>
        <w:t>为第一署名单位</w:t>
      </w:r>
      <w:r>
        <w:rPr>
          <w:rFonts w:hint="eastAsia"/>
          <w:sz w:val="24"/>
        </w:rPr>
        <w:t>。</w:t>
      </w:r>
    </w:p>
    <w:p w:rsidR="00D535F0" w:rsidRPr="00875BE2" w:rsidRDefault="00D535F0" w:rsidP="00D535F0">
      <w:pPr>
        <w:spacing w:line="360" w:lineRule="auto"/>
        <w:rPr>
          <w:rFonts w:hint="eastAsia"/>
          <w:sz w:val="24"/>
        </w:rPr>
      </w:pPr>
      <w:r w:rsidRPr="00875BE2">
        <w:rPr>
          <w:rFonts w:hint="eastAsia"/>
          <w:sz w:val="24"/>
        </w:rPr>
        <w:t>11</w:t>
      </w:r>
      <w:r w:rsidRPr="00875BE2">
        <w:rPr>
          <w:rFonts w:hint="eastAsia"/>
          <w:sz w:val="24"/>
        </w:rPr>
        <w:t>、本合同正式文本一式</w:t>
      </w:r>
      <w:r>
        <w:rPr>
          <w:rFonts w:hint="eastAsia"/>
          <w:sz w:val="24"/>
        </w:rPr>
        <w:t>4</w:t>
      </w:r>
      <w:r w:rsidRPr="00875BE2">
        <w:rPr>
          <w:rFonts w:hint="eastAsia"/>
          <w:sz w:val="24"/>
        </w:rPr>
        <w:t>份，甲</w:t>
      </w:r>
      <w:r>
        <w:rPr>
          <w:rFonts w:hint="eastAsia"/>
          <w:sz w:val="24"/>
        </w:rPr>
        <w:t>、乙双方各存</w:t>
      </w:r>
      <w:r>
        <w:rPr>
          <w:rFonts w:hint="eastAsia"/>
          <w:sz w:val="24"/>
        </w:rPr>
        <w:t>2</w:t>
      </w:r>
      <w:r>
        <w:rPr>
          <w:rFonts w:hint="eastAsia"/>
          <w:sz w:val="24"/>
        </w:rPr>
        <w:t>份</w:t>
      </w:r>
      <w:r w:rsidRPr="00875BE2">
        <w:rPr>
          <w:rFonts w:hint="eastAsia"/>
          <w:sz w:val="24"/>
        </w:rPr>
        <w:t>。</w:t>
      </w:r>
    </w:p>
    <w:p w:rsidR="00D535F0" w:rsidRDefault="00D535F0" w:rsidP="00D535F0">
      <w:pPr>
        <w:spacing w:line="360" w:lineRule="auto"/>
        <w:rPr>
          <w:rFonts w:hint="eastAsia"/>
          <w:sz w:val="24"/>
        </w:rPr>
      </w:pPr>
      <w:r w:rsidRPr="00875BE2">
        <w:rPr>
          <w:rFonts w:hint="eastAsia"/>
          <w:sz w:val="24"/>
        </w:rPr>
        <w:t>12</w:t>
      </w:r>
      <w:r w:rsidRPr="00875BE2">
        <w:rPr>
          <w:rFonts w:hint="eastAsia"/>
          <w:sz w:val="24"/>
        </w:rPr>
        <w:t>、本合同自双方签章之日起生效。</w:t>
      </w:r>
    </w:p>
    <w:p w:rsidR="00D535F0" w:rsidRDefault="00D535F0" w:rsidP="00D535F0">
      <w:pPr>
        <w:spacing w:line="360" w:lineRule="auto"/>
        <w:outlineLvl w:val="0"/>
        <w:rPr>
          <w:rFonts w:ascii="黑体" w:eastAsia="黑体" w:hint="eastAsia"/>
          <w:sz w:val="28"/>
          <w:szCs w:val="28"/>
        </w:rPr>
      </w:pPr>
      <w:r w:rsidRPr="007355AE">
        <w:rPr>
          <w:rFonts w:ascii="黑体" w:eastAsia="黑体" w:hint="eastAsia"/>
          <w:sz w:val="28"/>
          <w:szCs w:val="28"/>
        </w:rPr>
        <w:t>二、本合同签约各方</w:t>
      </w:r>
    </w:p>
    <w:p w:rsidR="00D535F0" w:rsidRDefault="00D535F0" w:rsidP="00D535F0">
      <w:pPr>
        <w:spacing w:line="360" w:lineRule="auto"/>
        <w:rPr>
          <w:rFonts w:hint="eastAsia"/>
          <w:sz w:val="24"/>
        </w:rPr>
      </w:pPr>
    </w:p>
    <w:p w:rsidR="00D535F0" w:rsidRPr="00A337EE" w:rsidRDefault="00D535F0" w:rsidP="00D535F0">
      <w:pPr>
        <w:spacing w:line="360" w:lineRule="auto"/>
        <w:rPr>
          <w:rFonts w:hint="eastAsia"/>
          <w:sz w:val="24"/>
        </w:rPr>
      </w:pPr>
      <w:r w:rsidRPr="00A337EE">
        <w:rPr>
          <w:rFonts w:hint="eastAsia"/>
          <w:sz w:val="24"/>
        </w:rPr>
        <w:t>委托单位（甲方）</w:t>
      </w:r>
      <w:r>
        <w:rPr>
          <w:rFonts w:hint="eastAsia"/>
          <w:sz w:val="24"/>
        </w:rPr>
        <w:t>：</w:t>
      </w:r>
      <w:r>
        <w:rPr>
          <w:rFonts w:hint="eastAsia"/>
          <w:b/>
          <w:sz w:val="24"/>
        </w:rPr>
        <w:t>上海海洋大学海洋科学学院</w:t>
      </w:r>
    </w:p>
    <w:p w:rsidR="00D535F0" w:rsidRPr="00A337EE" w:rsidRDefault="00D535F0" w:rsidP="00D535F0">
      <w:pPr>
        <w:spacing w:line="360" w:lineRule="auto"/>
        <w:rPr>
          <w:sz w:val="24"/>
        </w:rPr>
      </w:pPr>
    </w:p>
    <w:p w:rsidR="00D535F0" w:rsidRPr="00A337EE" w:rsidRDefault="00D535F0" w:rsidP="00D535F0">
      <w:pPr>
        <w:spacing w:line="480" w:lineRule="auto"/>
        <w:jc w:val="right"/>
        <w:rPr>
          <w:rFonts w:hint="eastAsia"/>
          <w:sz w:val="24"/>
        </w:rPr>
      </w:pPr>
      <w:r w:rsidRPr="00A337EE">
        <w:rPr>
          <w:rFonts w:hint="eastAsia"/>
          <w:sz w:val="24"/>
        </w:rPr>
        <w:t xml:space="preserve">    </w:t>
      </w:r>
      <w:r w:rsidRPr="00A337EE">
        <w:rPr>
          <w:rFonts w:hint="eastAsia"/>
          <w:sz w:val="24"/>
        </w:rPr>
        <w:t>（公章）</w:t>
      </w:r>
    </w:p>
    <w:p w:rsidR="00D535F0" w:rsidRPr="00A337EE" w:rsidRDefault="00D535F0" w:rsidP="00D535F0">
      <w:pPr>
        <w:spacing w:line="480" w:lineRule="auto"/>
        <w:jc w:val="right"/>
        <w:rPr>
          <w:rFonts w:hint="eastAsia"/>
          <w:sz w:val="24"/>
        </w:rPr>
      </w:pPr>
      <w:r>
        <w:rPr>
          <w:rFonts w:hint="eastAsia"/>
          <w:sz w:val="24"/>
        </w:rPr>
        <w:t xml:space="preserve">   </w:t>
      </w:r>
      <w:r w:rsidRPr="00A337EE">
        <w:rPr>
          <w:rFonts w:hint="eastAsia"/>
          <w:sz w:val="24"/>
        </w:rPr>
        <w:t>负责人（签字）</w:t>
      </w:r>
      <w:r w:rsidRPr="00A337EE">
        <w:rPr>
          <w:rFonts w:hint="eastAsia"/>
          <w:sz w:val="24"/>
        </w:rPr>
        <w:t xml:space="preserve">                       </w:t>
      </w:r>
      <w:r w:rsidRPr="00A337EE">
        <w:rPr>
          <w:rFonts w:hint="eastAsia"/>
          <w:sz w:val="24"/>
        </w:rPr>
        <w:t>年</w:t>
      </w:r>
      <w:r w:rsidRPr="00A337EE">
        <w:rPr>
          <w:rFonts w:hint="eastAsia"/>
          <w:sz w:val="24"/>
        </w:rPr>
        <w:t xml:space="preserve">   </w:t>
      </w:r>
      <w:r w:rsidRPr="00A337EE">
        <w:rPr>
          <w:rFonts w:hint="eastAsia"/>
          <w:sz w:val="24"/>
        </w:rPr>
        <w:t>月</w:t>
      </w:r>
      <w:r w:rsidRPr="00A337EE">
        <w:rPr>
          <w:rFonts w:hint="eastAsia"/>
          <w:sz w:val="24"/>
        </w:rPr>
        <w:t xml:space="preserve">   </w:t>
      </w:r>
      <w:r w:rsidRPr="00A337EE">
        <w:rPr>
          <w:rFonts w:hint="eastAsia"/>
          <w:sz w:val="24"/>
        </w:rPr>
        <w:t>日</w:t>
      </w:r>
    </w:p>
    <w:p w:rsidR="00D535F0" w:rsidRPr="00A337EE" w:rsidRDefault="00D535F0" w:rsidP="00D535F0">
      <w:pPr>
        <w:spacing w:line="360" w:lineRule="auto"/>
        <w:rPr>
          <w:sz w:val="24"/>
        </w:rPr>
      </w:pPr>
    </w:p>
    <w:p w:rsidR="00D535F0" w:rsidRPr="00A337EE" w:rsidRDefault="00D535F0" w:rsidP="00D535F0">
      <w:pPr>
        <w:spacing w:line="360" w:lineRule="auto"/>
        <w:rPr>
          <w:sz w:val="24"/>
        </w:rPr>
      </w:pPr>
    </w:p>
    <w:p w:rsidR="00D535F0" w:rsidRPr="00A337EE" w:rsidRDefault="00D535F0" w:rsidP="00D535F0">
      <w:pPr>
        <w:spacing w:line="360" w:lineRule="auto"/>
        <w:ind w:right="480"/>
        <w:rPr>
          <w:rFonts w:hint="eastAsia"/>
          <w:sz w:val="24"/>
        </w:rPr>
      </w:pPr>
      <w:r w:rsidRPr="00A337EE">
        <w:rPr>
          <w:rFonts w:hint="eastAsia"/>
          <w:sz w:val="24"/>
        </w:rPr>
        <w:t>承担单位（乙方）</w:t>
      </w:r>
      <w:r>
        <w:rPr>
          <w:rFonts w:hint="eastAsia"/>
          <w:sz w:val="24"/>
        </w:rPr>
        <w:t>：</w:t>
      </w:r>
    </w:p>
    <w:p w:rsidR="00D535F0" w:rsidRPr="00A337EE" w:rsidRDefault="00D535F0" w:rsidP="00D535F0">
      <w:pPr>
        <w:spacing w:line="360" w:lineRule="auto"/>
        <w:jc w:val="right"/>
        <w:rPr>
          <w:sz w:val="24"/>
        </w:rPr>
      </w:pPr>
    </w:p>
    <w:p w:rsidR="00D535F0" w:rsidRPr="00A337EE" w:rsidRDefault="00D535F0" w:rsidP="00D535F0">
      <w:pPr>
        <w:spacing w:line="360" w:lineRule="auto"/>
        <w:jc w:val="right"/>
        <w:rPr>
          <w:rFonts w:hint="eastAsia"/>
          <w:sz w:val="24"/>
        </w:rPr>
      </w:pPr>
      <w:r w:rsidRPr="00A337EE">
        <w:rPr>
          <w:rFonts w:hint="eastAsia"/>
          <w:sz w:val="24"/>
        </w:rPr>
        <w:t xml:space="preserve"> </w:t>
      </w:r>
      <w:r w:rsidRPr="00A337EE">
        <w:rPr>
          <w:rFonts w:hint="eastAsia"/>
          <w:sz w:val="24"/>
        </w:rPr>
        <w:t>（公章）</w:t>
      </w:r>
    </w:p>
    <w:p w:rsidR="00D535F0" w:rsidRPr="00A337EE" w:rsidRDefault="00D535F0" w:rsidP="00D535F0">
      <w:pPr>
        <w:spacing w:line="480" w:lineRule="auto"/>
        <w:jc w:val="right"/>
        <w:rPr>
          <w:rFonts w:hint="eastAsia"/>
          <w:sz w:val="24"/>
        </w:rPr>
      </w:pPr>
      <w:r w:rsidRPr="00A337EE">
        <w:rPr>
          <w:rFonts w:hint="eastAsia"/>
          <w:sz w:val="24"/>
        </w:rPr>
        <w:t>单位科技主管负责人（签字）</w:t>
      </w:r>
      <w:r w:rsidRPr="00A337EE">
        <w:rPr>
          <w:rFonts w:hint="eastAsia"/>
          <w:sz w:val="24"/>
        </w:rPr>
        <w:t xml:space="preserve">  </w:t>
      </w:r>
      <w:r>
        <w:rPr>
          <w:rFonts w:hint="eastAsia"/>
          <w:sz w:val="24"/>
        </w:rPr>
        <w:t xml:space="preserve">  </w:t>
      </w:r>
      <w:r w:rsidRPr="00A337EE">
        <w:rPr>
          <w:rFonts w:hint="eastAsia"/>
          <w:sz w:val="24"/>
        </w:rPr>
        <w:t xml:space="preserve">           </w:t>
      </w:r>
      <w:r w:rsidRPr="00A337EE">
        <w:rPr>
          <w:rFonts w:hint="eastAsia"/>
          <w:sz w:val="24"/>
        </w:rPr>
        <w:t>年</w:t>
      </w:r>
      <w:r w:rsidRPr="00A337EE">
        <w:rPr>
          <w:rFonts w:hint="eastAsia"/>
          <w:sz w:val="24"/>
        </w:rPr>
        <w:t xml:space="preserve">   </w:t>
      </w:r>
      <w:r w:rsidRPr="00A337EE">
        <w:rPr>
          <w:rFonts w:hint="eastAsia"/>
          <w:sz w:val="24"/>
        </w:rPr>
        <w:t>月</w:t>
      </w:r>
      <w:r w:rsidRPr="00A337EE">
        <w:rPr>
          <w:rFonts w:hint="eastAsia"/>
          <w:sz w:val="24"/>
        </w:rPr>
        <w:t xml:space="preserve">   </w:t>
      </w:r>
      <w:r w:rsidRPr="00A337EE">
        <w:rPr>
          <w:rFonts w:hint="eastAsia"/>
          <w:sz w:val="24"/>
        </w:rPr>
        <w:t>日</w:t>
      </w:r>
    </w:p>
    <w:p w:rsidR="00D535F0" w:rsidRPr="00A337EE" w:rsidRDefault="00D535F0" w:rsidP="00D535F0">
      <w:pPr>
        <w:spacing w:line="480" w:lineRule="auto"/>
        <w:jc w:val="right"/>
        <w:rPr>
          <w:rFonts w:hint="eastAsia"/>
          <w:sz w:val="24"/>
        </w:rPr>
      </w:pPr>
      <w:r w:rsidRPr="00A337EE">
        <w:rPr>
          <w:rFonts w:hint="eastAsia"/>
          <w:sz w:val="24"/>
        </w:rPr>
        <w:t>课题负责人（签字）</w:t>
      </w:r>
      <w:r w:rsidRPr="00A337EE">
        <w:rPr>
          <w:rFonts w:hint="eastAsia"/>
          <w:sz w:val="24"/>
        </w:rPr>
        <w:t xml:space="preserve">                       </w:t>
      </w:r>
      <w:r w:rsidRPr="00A337EE">
        <w:rPr>
          <w:rFonts w:hint="eastAsia"/>
          <w:sz w:val="24"/>
        </w:rPr>
        <w:t>年</w:t>
      </w:r>
      <w:r w:rsidRPr="00A337EE">
        <w:rPr>
          <w:rFonts w:hint="eastAsia"/>
          <w:sz w:val="24"/>
        </w:rPr>
        <w:t xml:space="preserve">   </w:t>
      </w:r>
      <w:r w:rsidRPr="00A337EE">
        <w:rPr>
          <w:rFonts w:hint="eastAsia"/>
          <w:sz w:val="24"/>
        </w:rPr>
        <w:t>月</w:t>
      </w:r>
      <w:r w:rsidRPr="00A337EE">
        <w:rPr>
          <w:rFonts w:hint="eastAsia"/>
          <w:sz w:val="24"/>
        </w:rPr>
        <w:t xml:space="preserve">   </w:t>
      </w:r>
      <w:r w:rsidRPr="00A337EE">
        <w:rPr>
          <w:rFonts w:hint="eastAsia"/>
          <w:sz w:val="24"/>
        </w:rPr>
        <w:t>日</w:t>
      </w:r>
    </w:p>
    <w:p w:rsidR="00D535F0" w:rsidRPr="00A337EE" w:rsidRDefault="00D535F0" w:rsidP="00D535F0">
      <w:pPr>
        <w:spacing w:line="480" w:lineRule="auto"/>
        <w:jc w:val="right"/>
        <w:rPr>
          <w:rFonts w:hint="eastAsia"/>
          <w:sz w:val="24"/>
        </w:rPr>
      </w:pPr>
      <w:r w:rsidRPr="00A337EE">
        <w:rPr>
          <w:rFonts w:hint="eastAsia"/>
          <w:sz w:val="24"/>
        </w:rPr>
        <w:t>财务负责人（签字）</w:t>
      </w:r>
      <w:r w:rsidRPr="00A337EE">
        <w:rPr>
          <w:rFonts w:hint="eastAsia"/>
          <w:sz w:val="24"/>
        </w:rPr>
        <w:t xml:space="preserve">                       </w:t>
      </w:r>
      <w:r w:rsidRPr="00A337EE">
        <w:rPr>
          <w:rFonts w:hint="eastAsia"/>
          <w:sz w:val="24"/>
        </w:rPr>
        <w:t>年</w:t>
      </w:r>
      <w:r w:rsidRPr="00A337EE">
        <w:rPr>
          <w:rFonts w:hint="eastAsia"/>
          <w:sz w:val="24"/>
        </w:rPr>
        <w:t xml:space="preserve">   </w:t>
      </w:r>
      <w:r w:rsidRPr="00A337EE">
        <w:rPr>
          <w:rFonts w:hint="eastAsia"/>
          <w:sz w:val="24"/>
        </w:rPr>
        <w:t>月</w:t>
      </w:r>
      <w:r w:rsidRPr="00A337EE">
        <w:rPr>
          <w:rFonts w:hint="eastAsia"/>
          <w:sz w:val="24"/>
        </w:rPr>
        <w:t xml:space="preserve">   </w:t>
      </w:r>
      <w:r w:rsidRPr="00A337EE">
        <w:rPr>
          <w:rFonts w:hint="eastAsia"/>
          <w:sz w:val="24"/>
        </w:rPr>
        <w:t>日</w:t>
      </w:r>
    </w:p>
    <w:p w:rsidR="00D535F0" w:rsidRPr="00A337EE" w:rsidRDefault="00D535F0" w:rsidP="00D535F0">
      <w:pPr>
        <w:spacing w:line="480" w:lineRule="auto"/>
        <w:ind w:right="480" w:firstLineChars="800" w:firstLine="1920"/>
        <w:rPr>
          <w:rFonts w:hint="eastAsia"/>
          <w:sz w:val="24"/>
        </w:rPr>
      </w:pPr>
      <w:r w:rsidRPr="00A337EE">
        <w:rPr>
          <w:rFonts w:hint="eastAsia"/>
          <w:sz w:val="24"/>
        </w:rPr>
        <w:t>开户银行及户名：</w:t>
      </w:r>
      <w:r>
        <w:rPr>
          <w:rFonts w:hint="eastAsia"/>
          <w:sz w:val="24"/>
        </w:rPr>
        <w:t xml:space="preserve"> </w:t>
      </w:r>
    </w:p>
    <w:p w:rsidR="00D535F0" w:rsidRPr="00A337EE" w:rsidRDefault="00D535F0" w:rsidP="00D535F0">
      <w:pPr>
        <w:spacing w:line="480" w:lineRule="auto"/>
        <w:ind w:right="480" w:firstLineChars="800" w:firstLine="1920"/>
        <w:rPr>
          <w:rFonts w:hint="eastAsia"/>
          <w:sz w:val="24"/>
        </w:rPr>
      </w:pPr>
      <w:r w:rsidRPr="00A337EE">
        <w:rPr>
          <w:rFonts w:hint="eastAsia"/>
          <w:sz w:val="24"/>
        </w:rPr>
        <w:t>银行账号：</w:t>
      </w:r>
      <w:r>
        <w:rPr>
          <w:rFonts w:hint="eastAsia"/>
          <w:sz w:val="24"/>
        </w:rPr>
        <w:t xml:space="preserve"> </w:t>
      </w:r>
    </w:p>
    <w:p w:rsidR="00384D77" w:rsidRPr="00D535F0" w:rsidRDefault="00384D77"/>
    <w:sectPr w:rsidR="00384D77" w:rsidRPr="00D535F0" w:rsidSect="00E134C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D77" w:rsidRDefault="00384D77" w:rsidP="00D535F0">
      <w:r>
        <w:separator/>
      </w:r>
    </w:p>
  </w:endnote>
  <w:endnote w:type="continuationSeparator" w:id="1">
    <w:p w:rsidR="00384D77" w:rsidRDefault="00384D77" w:rsidP="00D535F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D77" w:rsidRDefault="00384D77" w:rsidP="00D535F0">
      <w:r>
        <w:separator/>
      </w:r>
    </w:p>
  </w:footnote>
  <w:footnote w:type="continuationSeparator" w:id="1">
    <w:p w:rsidR="00384D77" w:rsidRDefault="00384D77" w:rsidP="00D535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35F0"/>
    <w:rsid w:val="00384D77"/>
    <w:rsid w:val="00D535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5F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35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535F0"/>
    <w:rPr>
      <w:sz w:val="18"/>
      <w:szCs w:val="18"/>
    </w:rPr>
  </w:style>
  <w:style w:type="paragraph" w:styleId="a4">
    <w:name w:val="footer"/>
    <w:basedOn w:val="a"/>
    <w:link w:val="Char0"/>
    <w:uiPriority w:val="99"/>
    <w:semiHidden/>
    <w:unhideWhenUsed/>
    <w:rsid w:val="00D535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535F0"/>
    <w:rPr>
      <w:sz w:val="18"/>
      <w:szCs w:val="18"/>
    </w:rPr>
  </w:style>
  <w:style w:type="paragraph" w:styleId="a5">
    <w:name w:val="Document Map"/>
    <w:basedOn w:val="a"/>
    <w:link w:val="Char1"/>
    <w:uiPriority w:val="99"/>
    <w:semiHidden/>
    <w:unhideWhenUsed/>
    <w:rsid w:val="00D535F0"/>
    <w:rPr>
      <w:rFonts w:ascii="宋体"/>
      <w:sz w:val="18"/>
      <w:szCs w:val="18"/>
    </w:rPr>
  </w:style>
  <w:style w:type="character" w:customStyle="1" w:styleId="Char1">
    <w:name w:val="文档结构图 Char"/>
    <w:basedOn w:val="a0"/>
    <w:link w:val="a5"/>
    <w:uiPriority w:val="99"/>
    <w:semiHidden/>
    <w:rsid w:val="00D535F0"/>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1134</Characters>
  <Application>Microsoft Office Word</Application>
  <DocSecurity>0</DocSecurity>
  <Lines>9</Lines>
  <Paragraphs>2</Paragraphs>
  <ScaleCrop>false</ScaleCrop>
  <Company>MIC</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2015-04-15T02:06:00Z</dcterms:created>
  <dcterms:modified xsi:type="dcterms:W3CDTF">2015-04-15T02:06:00Z</dcterms:modified>
</cp:coreProperties>
</file>